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D6" w:rsidRDefault="004740D3" w:rsidP="004740D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Theme</w:t>
      </w:r>
    </w:p>
    <w:p w:rsidR="004740D3" w:rsidRDefault="004740D3" w:rsidP="004740D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Study Guide</w:t>
      </w:r>
    </w:p>
    <w:p w:rsidR="004740D3" w:rsidRPr="00F36312" w:rsidRDefault="004740D3" w:rsidP="004740D3">
      <w:pPr>
        <w:rPr>
          <w:rFonts w:ascii="Times New Roman" w:hAnsi="Times New Roman" w:cs="Times New Roman"/>
        </w:rPr>
      </w:pPr>
      <w:r w:rsidRPr="00F36312">
        <w:rPr>
          <w:rFonts w:ascii="Times New Roman" w:hAnsi="Times New Roman" w:cs="Times New Roman"/>
        </w:rPr>
        <w:t>You will have a formative test on theme on Friday, October 8.</w:t>
      </w:r>
      <w:r w:rsidR="00F36312">
        <w:rPr>
          <w:rFonts w:ascii="Times New Roman" w:hAnsi="Times New Roman" w:cs="Times New Roman"/>
        </w:rPr>
        <w:t xml:space="preserve">  </w:t>
      </w:r>
    </w:p>
    <w:p w:rsidR="004740D3" w:rsidRPr="00F36312" w:rsidRDefault="004740D3" w:rsidP="004740D3">
      <w:pPr>
        <w:rPr>
          <w:rFonts w:ascii="Times New Roman" w:hAnsi="Times New Roman" w:cs="Times New Roman"/>
        </w:rPr>
      </w:pPr>
      <w:r w:rsidRPr="00F36312">
        <w:rPr>
          <w:rFonts w:ascii="Times New Roman" w:hAnsi="Times New Roman" w:cs="Times New Roman"/>
        </w:rPr>
        <w:t>Central Idea: What the text (story, poem, etc.) is mostly about.</w:t>
      </w:r>
    </w:p>
    <w:p w:rsidR="004740D3" w:rsidRPr="00F36312" w:rsidRDefault="004740D3" w:rsidP="004740D3">
      <w:pPr>
        <w:rPr>
          <w:rFonts w:ascii="Times New Roman" w:hAnsi="Times New Roman" w:cs="Times New Roman"/>
        </w:rPr>
      </w:pPr>
      <w:r w:rsidRPr="00F36312">
        <w:rPr>
          <w:rFonts w:ascii="Times New Roman" w:hAnsi="Times New Roman" w:cs="Times New Roman"/>
        </w:rPr>
        <w:t>Topic: Two or three words that sum up what the text is about.</w:t>
      </w:r>
    </w:p>
    <w:p w:rsidR="004740D3" w:rsidRPr="00F36312" w:rsidRDefault="004740D3" w:rsidP="004740D3">
      <w:pPr>
        <w:rPr>
          <w:rFonts w:ascii="Times New Roman" w:hAnsi="Times New Roman" w:cs="Times New Roman"/>
        </w:rPr>
      </w:pPr>
      <w:r w:rsidRPr="00F36312">
        <w:rPr>
          <w:rFonts w:ascii="Times New Roman" w:hAnsi="Times New Roman" w:cs="Times New Roman"/>
        </w:rPr>
        <w:t xml:space="preserve">Theme: The life lesson or message that the author wants the reader to understand. </w:t>
      </w:r>
    </w:p>
    <w:p w:rsidR="004740D3" w:rsidRPr="00F36312" w:rsidRDefault="004740D3" w:rsidP="00474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6312">
        <w:rPr>
          <w:rFonts w:ascii="Times New Roman" w:hAnsi="Times New Roman" w:cs="Times New Roman"/>
        </w:rPr>
        <w:t>A complete sentence</w:t>
      </w:r>
    </w:p>
    <w:p w:rsidR="004740D3" w:rsidRPr="00F36312" w:rsidRDefault="004740D3" w:rsidP="00474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6312">
        <w:rPr>
          <w:rFonts w:ascii="Times New Roman" w:hAnsi="Times New Roman" w:cs="Times New Roman"/>
        </w:rPr>
        <w:t>Examples: Don’t be greedy.  Different people have different ideas about beauty.  Change can be both sad and exciting.</w:t>
      </w:r>
    </w:p>
    <w:p w:rsidR="004740D3" w:rsidRPr="00F36312" w:rsidRDefault="004740D3" w:rsidP="004740D3">
      <w:pPr>
        <w:rPr>
          <w:rFonts w:ascii="Times New Roman" w:hAnsi="Times New Roman" w:cs="Times New Roman"/>
          <w:b/>
        </w:rPr>
      </w:pPr>
      <w:r w:rsidRPr="00F36312">
        <w:rPr>
          <w:rFonts w:ascii="Times New Roman" w:hAnsi="Times New Roman" w:cs="Times New Roman"/>
          <w:b/>
        </w:rPr>
        <w:t>How do I identify the theme?</w:t>
      </w:r>
    </w:p>
    <w:p w:rsidR="004740D3" w:rsidRPr="00F36312" w:rsidRDefault="004740D3" w:rsidP="004740D3">
      <w:pPr>
        <w:rPr>
          <w:rFonts w:ascii="Times New Roman" w:hAnsi="Times New Roman" w:cs="Times New Roman"/>
        </w:rPr>
      </w:pPr>
      <w:r w:rsidRPr="00F36312">
        <w:rPr>
          <w:rFonts w:ascii="Times New Roman" w:hAnsi="Times New Roman" w:cs="Times New Roman"/>
        </w:rPr>
        <w:t>Identify the most important details, then ask yourself: What is the lesson learned?</w:t>
      </w:r>
    </w:p>
    <w:p w:rsidR="004740D3" w:rsidRPr="00F36312" w:rsidRDefault="004740D3" w:rsidP="004740D3">
      <w:pPr>
        <w:rPr>
          <w:rFonts w:ascii="Times New Roman" w:hAnsi="Times New Roman" w:cs="Times New Roman"/>
        </w:rPr>
      </w:pPr>
      <w:r w:rsidRPr="00F36312">
        <w:rPr>
          <w:rFonts w:ascii="Times New Roman" w:hAnsi="Times New Roman" w:cs="Times New Roman"/>
        </w:rPr>
        <w:t>Most themes are implicit, or implied, and you have to infer them.  To make a reasonable guess, you have to consider certain clues.  The elements in the chart serve as clues to the theme.</w:t>
      </w:r>
    </w:p>
    <w:p w:rsidR="004740D3" w:rsidRPr="00F36312" w:rsidRDefault="004740D3" w:rsidP="004740D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517"/>
      </w:tblGrid>
      <w:tr w:rsidR="004740D3" w:rsidRPr="00F36312" w:rsidTr="00F36312">
        <w:trPr>
          <w:trHeight w:val="1403"/>
        </w:trPr>
        <w:tc>
          <w:tcPr>
            <w:tcW w:w="4517" w:type="dxa"/>
          </w:tcPr>
          <w:p w:rsidR="004740D3" w:rsidRPr="00F36312" w:rsidRDefault="004740D3" w:rsidP="004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4517" w:type="dxa"/>
          </w:tcPr>
          <w:p w:rsidR="004740D3" w:rsidRPr="00F36312" w:rsidRDefault="004740D3" w:rsidP="004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The title may hint at a theme by highlighting</w:t>
            </w:r>
            <w:r w:rsidR="00F36312" w:rsidRPr="00F36312">
              <w:rPr>
                <w:rFonts w:ascii="Times New Roman" w:hAnsi="Times New Roman" w:cs="Times New Roman"/>
                <w:sz w:val="20"/>
                <w:szCs w:val="20"/>
              </w:rPr>
              <w:t xml:space="preserve"> an important idea, setting, image, or character.  Ask:</w:t>
            </w:r>
          </w:p>
          <w:p w:rsidR="00F36312" w:rsidRPr="00F36312" w:rsidRDefault="00F36312" w:rsidP="00F36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To what in the story does the title refer?</w:t>
            </w:r>
          </w:p>
          <w:p w:rsidR="00F36312" w:rsidRPr="00F36312" w:rsidRDefault="00F36312" w:rsidP="00F36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What ideas does the title emphasize?</w:t>
            </w:r>
          </w:p>
        </w:tc>
      </w:tr>
      <w:tr w:rsidR="004740D3" w:rsidRPr="00F36312" w:rsidTr="00F36312">
        <w:trPr>
          <w:trHeight w:val="1070"/>
        </w:trPr>
        <w:tc>
          <w:tcPr>
            <w:tcW w:w="4517" w:type="dxa"/>
          </w:tcPr>
          <w:p w:rsidR="004740D3" w:rsidRPr="00F36312" w:rsidRDefault="00F36312" w:rsidP="004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Plot and Conflict</w:t>
            </w:r>
          </w:p>
        </w:tc>
        <w:tc>
          <w:tcPr>
            <w:tcW w:w="4517" w:type="dxa"/>
          </w:tcPr>
          <w:p w:rsidR="004740D3" w:rsidRPr="00F36312" w:rsidRDefault="00F36312" w:rsidP="004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A story’s plot often focuses on a conflict that is important to the theme. Ask:</w:t>
            </w:r>
          </w:p>
          <w:p w:rsidR="00F36312" w:rsidRPr="00F36312" w:rsidRDefault="00F36312" w:rsidP="00F3631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What conflicts do the characters face?</w:t>
            </w:r>
          </w:p>
          <w:p w:rsidR="00F36312" w:rsidRPr="00F36312" w:rsidRDefault="00F36312" w:rsidP="00F3631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How are the conflicts resolved?</w:t>
            </w:r>
          </w:p>
        </w:tc>
      </w:tr>
      <w:tr w:rsidR="004740D3" w:rsidRPr="00F36312" w:rsidTr="00F36312">
        <w:trPr>
          <w:trHeight w:val="1815"/>
        </w:trPr>
        <w:tc>
          <w:tcPr>
            <w:tcW w:w="4517" w:type="dxa"/>
          </w:tcPr>
          <w:p w:rsidR="004740D3" w:rsidRPr="00F36312" w:rsidRDefault="00F36312" w:rsidP="004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Characters and Actions</w:t>
            </w:r>
          </w:p>
        </w:tc>
        <w:tc>
          <w:tcPr>
            <w:tcW w:w="4517" w:type="dxa"/>
          </w:tcPr>
          <w:p w:rsidR="004740D3" w:rsidRPr="00F36312" w:rsidRDefault="00F36312" w:rsidP="004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Characters can reflect a theme through their actions, thoughts, and words. Ask:</w:t>
            </w:r>
          </w:p>
          <w:p w:rsidR="00F36312" w:rsidRPr="00F36312" w:rsidRDefault="00F36312" w:rsidP="00F363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What do the main characters do and say?</w:t>
            </w:r>
          </w:p>
          <w:p w:rsidR="00F36312" w:rsidRPr="00F36312" w:rsidRDefault="00F36312" w:rsidP="00F363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How do the characters deal with the conflicts?</w:t>
            </w:r>
          </w:p>
          <w:p w:rsidR="00F36312" w:rsidRPr="00F36312" w:rsidRDefault="00F36312" w:rsidP="00F363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What lessons do the characters learn?</w:t>
            </w:r>
          </w:p>
        </w:tc>
      </w:tr>
      <w:tr w:rsidR="004740D3" w:rsidRPr="00F36312" w:rsidTr="00F36312">
        <w:trPr>
          <w:trHeight w:val="890"/>
        </w:trPr>
        <w:tc>
          <w:tcPr>
            <w:tcW w:w="4517" w:type="dxa"/>
          </w:tcPr>
          <w:p w:rsidR="004740D3" w:rsidRPr="00F36312" w:rsidRDefault="00F36312" w:rsidP="004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Setting, Images, and Stylistic Elements</w:t>
            </w:r>
          </w:p>
        </w:tc>
        <w:tc>
          <w:tcPr>
            <w:tcW w:w="4517" w:type="dxa"/>
          </w:tcPr>
          <w:p w:rsidR="004740D3" w:rsidRPr="00F36312" w:rsidRDefault="00F36312" w:rsidP="004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The setting, images, and stylistic elements an author uses can suggest a theme. Ask:</w:t>
            </w:r>
          </w:p>
          <w:p w:rsidR="00F36312" w:rsidRPr="00F36312" w:rsidRDefault="00F36312" w:rsidP="00F363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What aspects of the setting does the author emphasize?</w:t>
            </w:r>
          </w:p>
          <w:p w:rsidR="00F36312" w:rsidRPr="00F36312" w:rsidRDefault="00F36312" w:rsidP="00F363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What stylistic elements, such as traditional motifs, or recurring ideas, does the author include?</w:t>
            </w:r>
          </w:p>
          <w:p w:rsidR="00F36312" w:rsidRPr="00F36312" w:rsidRDefault="00F36312" w:rsidP="00F363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What images stand out as especially memorable?</w:t>
            </w:r>
          </w:p>
          <w:p w:rsidR="00F36312" w:rsidRPr="00F36312" w:rsidRDefault="00F36312" w:rsidP="00F363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312">
              <w:rPr>
                <w:rFonts w:ascii="Times New Roman" w:hAnsi="Times New Roman" w:cs="Times New Roman"/>
                <w:sz w:val="20"/>
                <w:szCs w:val="20"/>
              </w:rPr>
              <w:t>What conflicts does the setting create?</w:t>
            </w:r>
          </w:p>
        </w:tc>
      </w:tr>
      <w:bookmarkEnd w:id="0"/>
    </w:tbl>
    <w:p w:rsidR="004740D3" w:rsidRPr="004740D3" w:rsidRDefault="004740D3" w:rsidP="004740D3">
      <w:pPr>
        <w:rPr>
          <w:rFonts w:ascii="Times New Roman" w:hAnsi="Times New Roman" w:cs="Times New Roman"/>
          <w:sz w:val="24"/>
          <w:szCs w:val="24"/>
        </w:rPr>
      </w:pPr>
    </w:p>
    <w:sectPr w:rsidR="004740D3" w:rsidRPr="0047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125"/>
    <w:multiLevelType w:val="hybridMultilevel"/>
    <w:tmpl w:val="1752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12A"/>
    <w:multiLevelType w:val="hybridMultilevel"/>
    <w:tmpl w:val="3970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3DBF"/>
    <w:multiLevelType w:val="hybridMultilevel"/>
    <w:tmpl w:val="F01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2CDF"/>
    <w:multiLevelType w:val="hybridMultilevel"/>
    <w:tmpl w:val="2350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20592"/>
    <w:multiLevelType w:val="hybridMultilevel"/>
    <w:tmpl w:val="E69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D3"/>
    <w:rsid w:val="004740D3"/>
    <w:rsid w:val="00866AD6"/>
    <w:rsid w:val="00F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47584-E4D2-449D-B168-3F9CE3B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D3"/>
    <w:pPr>
      <w:ind w:left="720"/>
      <w:contextualSpacing/>
    </w:pPr>
  </w:style>
  <w:style w:type="table" w:styleId="TableGrid">
    <w:name w:val="Table Grid"/>
    <w:basedOn w:val="TableNormal"/>
    <w:uiPriority w:val="39"/>
    <w:rsid w:val="0047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Laura - NMS, Language Arts</dc:creator>
  <cp:keywords/>
  <dc:description/>
  <cp:lastModifiedBy>Thompson, Laura - NMS, Language Arts</cp:lastModifiedBy>
  <cp:revision>2</cp:revision>
  <dcterms:created xsi:type="dcterms:W3CDTF">2013-11-04T16:04:00Z</dcterms:created>
  <dcterms:modified xsi:type="dcterms:W3CDTF">2013-11-04T16:42:00Z</dcterms:modified>
</cp:coreProperties>
</file>