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A" w:rsidRDefault="0038356A" w:rsidP="003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 5: I can analyze how a particular scene fits into the overall structure of the text and contributes to the development of theme, setting, or plot.</w:t>
      </w:r>
    </w:p>
    <w:p w:rsidR="0038356A" w:rsidRDefault="0038356A" w:rsidP="003835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UNIT 1 ERQ PRACTICE</w:t>
      </w:r>
    </w:p>
    <w:p w:rsidR="0038356A" w:rsidRDefault="0038356A" w:rsidP="003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reread Ray Bradbury’s short story, “All Summer in a Day.”  Complete the following extended response question:</w:t>
      </w:r>
    </w:p>
    <w:p w:rsidR="0038356A" w:rsidRDefault="0038356A" w:rsidP="0038356A">
      <w:pPr>
        <w:rPr>
          <w:rFonts w:ascii="Times New Roman" w:hAnsi="Times New Roman" w:cs="Times New Roman"/>
          <w:b/>
          <w:sz w:val="24"/>
          <w:szCs w:val="24"/>
        </w:rPr>
      </w:pPr>
      <w:r w:rsidRPr="0038356A">
        <w:rPr>
          <w:rFonts w:ascii="Times New Roman" w:hAnsi="Times New Roman" w:cs="Times New Roman"/>
          <w:b/>
          <w:sz w:val="24"/>
          <w:szCs w:val="24"/>
        </w:rPr>
        <w:t>How does the setting contribute to the conflict in “All Summer in a Day”?  Use specific examples from the text to support your answer.</w:t>
      </w:r>
    </w:p>
    <w:p w:rsidR="0038356A" w:rsidRDefault="0038356A" w:rsidP="0038356A">
      <w:pPr>
        <w:rPr>
          <w:rFonts w:ascii="Times New Roman" w:hAnsi="Times New Roman" w:cs="Times New Roman"/>
          <w:sz w:val="24"/>
          <w:szCs w:val="24"/>
        </w:rPr>
      </w:pPr>
    </w:p>
    <w:p w:rsidR="0038356A" w:rsidRDefault="0038356A" w:rsidP="003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write:</w:t>
      </w:r>
    </w:p>
    <w:p w:rsidR="0038356A" w:rsidRDefault="0038356A" w:rsidP="0038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conflict that Margot faces in the story.  (Hint: It doesn’t have to be in the beginning.)</w:t>
      </w:r>
    </w:p>
    <w:p w:rsidR="0038356A" w:rsidRDefault="0038356A" w:rsidP="0038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setting</w:t>
      </w:r>
    </w:p>
    <w:p w:rsidR="0038356A" w:rsidRPr="0038356A" w:rsidRDefault="0038356A" w:rsidP="0038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setting add to Margot’s problem?</w:t>
      </w:r>
      <w:bookmarkStart w:id="0" w:name="_GoBack"/>
      <w:bookmarkEnd w:id="0"/>
    </w:p>
    <w:sectPr w:rsidR="0038356A" w:rsidRPr="0038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3F"/>
    <w:multiLevelType w:val="hybridMultilevel"/>
    <w:tmpl w:val="491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E"/>
    <w:rsid w:val="00280529"/>
    <w:rsid w:val="0038356A"/>
    <w:rsid w:val="006C7BCE"/>
    <w:rsid w:val="008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2013-09-21T18:11:00Z</dcterms:created>
  <dcterms:modified xsi:type="dcterms:W3CDTF">2013-09-22T16:42:00Z</dcterms:modified>
</cp:coreProperties>
</file>